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4A9B5" w14:textId="77777777" w:rsidR="00233FF9" w:rsidRDefault="00000000">
      <w:pPr>
        <w:spacing w:after="0"/>
        <w:ind w:left="453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Al Magnifico Rettore</w:t>
      </w:r>
    </w:p>
    <w:p w14:paraId="1BFF49C4" w14:textId="77777777" w:rsidR="00233FF9" w:rsidRDefault="00000000">
      <w:pPr>
        <w:spacing w:after="0"/>
        <w:ind w:left="453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Università di _________________________</w:t>
      </w:r>
    </w:p>
    <w:p w14:paraId="2BBDA2D8" w14:textId="77777777" w:rsidR="00233FF9" w:rsidRDefault="00233FF9">
      <w:pPr>
        <w:spacing w:after="0"/>
        <w:ind w:left="4536"/>
        <w:jc w:val="both"/>
        <w:rPr>
          <w:rFonts w:cstheme="minorHAnsi"/>
          <w:sz w:val="24"/>
          <w:szCs w:val="24"/>
        </w:rPr>
      </w:pPr>
    </w:p>
    <w:p w14:paraId="251D0C9D" w14:textId="77777777" w:rsidR="00233FF9" w:rsidRDefault="00000000">
      <w:pPr>
        <w:spacing w:after="0"/>
        <w:ind w:left="453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AL Direttore Generale</w:t>
      </w:r>
    </w:p>
    <w:p w14:paraId="6679BC33" w14:textId="77777777" w:rsidR="00233FF9" w:rsidRDefault="00000000">
      <w:pPr>
        <w:spacing w:after="0"/>
        <w:ind w:left="453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Università di _________________________</w:t>
      </w:r>
    </w:p>
    <w:p w14:paraId="6735D035" w14:textId="77777777" w:rsidR="00233FF9" w:rsidRDefault="00233FF9">
      <w:pPr>
        <w:ind w:left="4536"/>
        <w:jc w:val="both"/>
        <w:rPr>
          <w:rFonts w:cstheme="minorHAnsi"/>
          <w:sz w:val="20"/>
          <w:szCs w:val="20"/>
        </w:rPr>
      </w:pPr>
    </w:p>
    <w:p w14:paraId="16817FBC" w14:textId="77777777" w:rsidR="00233FF9" w:rsidRDefault="00000000">
      <w:pPr>
        <w:spacing w:after="0"/>
        <w:ind w:left="453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Al Responsabile Ufficio del Personale </w:t>
      </w:r>
    </w:p>
    <w:p w14:paraId="010E1A28" w14:textId="77777777" w:rsidR="00233FF9" w:rsidRDefault="00000000">
      <w:pPr>
        <w:spacing w:after="0"/>
        <w:ind w:left="453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Università di _________________________</w:t>
      </w:r>
    </w:p>
    <w:p w14:paraId="150E0F41" w14:textId="77777777" w:rsidR="00233FF9" w:rsidRDefault="00233FF9">
      <w:pPr>
        <w:ind w:left="4536"/>
        <w:jc w:val="both"/>
        <w:rPr>
          <w:rFonts w:cstheme="minorHAnsi"/>
          <w:sz w:val="20"/>
          <w:szCs w:val="20"/>
        </w:rPr>
      </w:pPr>
    </w:p>
    <w:p w14:paraId="576BF639" w14:textId="77777777" w:rsidR="00233FF9" w:rsidRDefault="00000000">
      <w:pPr>
        <w:ind w:left="453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Via _________________________________</w:t>
      </w:r>
    </w:p>
    <w:p w14:paraId="63D1C43B" w14:textId="77777777" w:rsidR="00233FF9" w:rsidRDefault="00000000">
      <w:pPr>
        <w:ind w:left="3969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Epc   sede INPS</w:t>
      </w:r>
    </w:p>
    <w:p w14:paraId="0161F3AA" w14:textId="77777777" w:rsidR="00233FF9" w:rsidRDefault="00233FF9">
      <w:pPr>
        <w:jc w:val="both"/>
        <w:rPr>
          <w:rFonts w:cstheme="minorHAnsi"/>
          <w:sz w:val="24"/>
          <w:szCs w:val="24"/>
          <w:u w:val="single"/>
        </w:rPr>
      </w:pPr>
    </w:p>
    <w:p w14:paraId="25CD6746" w14:textId="77777777" w:rsidR="00233FF9" w:rsidRDefault="00000000">
      <w:pPr>
        <w:jc w:val="both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>Anticipata a mezzo PEC : ……………………………….</w:t>
      </w:r>
    </w:p>
    <w:p w14:paraId="53FFA9D8" w14:textId="77777777" w:rsidR="00233FF9" w:rsidRDefault="00233FF9">
      <w:pPr>
        <w:spacing w:line="480" w:lineRule="auto"/>
        <w:jc w:val="both"/>
        <w:rPr>
          <w:rFonts w:cstheme="minorHAnsi"/>
          <w:sz w:val="24"/>
          <w:szCs w:val="24"/>
        </w:rPr>
      </w:pPr>
    </w:p>
    <w:p w14:paraId="12239867" w14:textId="77777777" w:rsidR="00233FF9" w:rsidRDefault="00000000">
      <w:pPr>
        <w:spacing w:line="480" w:lineRule="auto"/>
        <w:ind w:firstLine="567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Oggetto: domanda di ricostruzione di carriera e liquidazione degli arretrati </w:t>
      </w:r>
    </w:p>
    <w:p w14:paraId="7A9A69E0" w14:textId="77777777" w:rsidR="00233FF9" w:rsidRDefault="00000000">
      <w:pPr>
        <w:spacing w:line="48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Il/la sottoscritto/a _____________________________ nato/a </w:t>
      </w:r>
      <w:proofErr w:type="spellStart"/>
      <w:r>
        <w:rPr>
          <w:rFonts w:cstheme="minorHAnsi"/>
          <w:sz w:val="24"/>
          <w:szCs w:val="24"/>
        </w:rPr>
        <w:t>a</w:t>
      </w:r>
      <w:proofErr w:type="spellEnd"/>
      <w:r>
        <w:rPr>
          <w:rFonts w:cstheme="minorHAnsi"/>
          <w:sz w:val="24"/>
          <w:szCs w:val="24"/>
        </w:rPr>
        <w:t xml:space="preserve"> __________________ _______________________________ il ______________ CF: ____________________________ residente in _____________________ alla Via _____________________________________ telefono _______________________ email _____________________________________________</w:t>
      </w:r>
    </w:p>
    <w:p w14:paraId="10DCBB00" w14:textId="77777777" w:rsidR="00233FF9" w:rsidRDefault="00000000">
      <w:pPr>
        <w:spacing w:line="48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PREMESSO CHE</w:t>
      </w:r>
    </w:p>
    <w:p w14:paraId="7EFEB5CE" w14:textId="77777777" w:rsidR="00233FF9" w:rsidRDefault="00000000">
      <w:pPr>
        <w:pStyle w:val="Paragrafoelenco"/>
        <w:numPr>
          <w:ilvl w:val="0"/>
          <w:numId w:val="1"/>
        </w:numPr>
        <w:spacing w:line="480" w:lineRule="auto"/>
        <w:ind w:left="0" w:firstLine="142"/>
        <w:jc w:val="both"/>
        <w:rPr>
          <w:rFonts w:eastAsia="Times New Roman" w:cstheme="minorHAnsi"/>
          <w:sz w:val="28"/>
          <w:szCs w:val="28"/>
          <w:lang w:eastAsia="it-IT"/>
        </w:rPr>
      </w:pPr>
      <w:r>
        <w:rPr>
          <w:rFonts w:cstheme="minorHAnsi"/>
          <w:sz w:val="24"/>
          <w:szCs w:val="24"/>
        </w:rPr>
        <w:t xml:space="preserve">è/è stato/a dipendente del ____________________________________ in qualità di ____________________________________________ con contratto a tempo indeterminato sorto a far data dal __________________; che egli/ella è attualmente (indicare se in servizio o in quiescenza) ___________________________________ </w:t>
      </w:r>
    </w:p>
    <w:p w14:paraId="0C9192A1" w14:textId="77777777" w:rsidR="00233FF9" w:rsidRDefault="00000000">
      <w:pPr>
        <w:pStyle w:val="Paragrafoelenco"/>
        <w:numPr>
          <w:ilvl w:val="0"/>
          <w:numId w:val="1"/>
        </w:numPr>
        <w:spacing w:line="480" w:lineRule="auto"/>
        <w:ind w:left="0" w:firstLine="142"/>
        <w:jc w:val="both"/>
        <w:rPr>
          <w:rFonts w:eastAsia="Times New Roman" w:cstheme="minorHAnsi"/>
          <w:sz w:val="24"/>
          <w:szCs w:val="24"/>
          <w:lang w:eastAsia="it-IT"/>
        </w:rPr>
      </w:pPr>
      <w:r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4"/>
          <w:szCs w:val="24"/>
        </w:rPr>
        <w:t>l</w:t>
      </w:r>
      <w:r>
        <w:rPr>
          <w:rFonts w:eastAsia="Times New Roman" w:cstheme="minorHAnsi"/>
          <w:sz w:val="24"/>
          <w:szCs w:val="24"/>
          <w:lang w:eastAsia="it-IT"/>
        </w:rPr>
        <w:t xml:space="preserve">a </w:t>
      </w:r>
      <w:proofErr w:type="gramStart"/>
      <w:r>
        <w:rPr>
          <w:rFonts w:eastAsia="Times New Roman" w:cstheme="minorHAnsi"/>
          <w:b/>
          <w:sz w:val="24"/>
          <w:szCs w:val="24"/>
          <w:lang w:eastAsia="it-IT"/>
        </w:rPr>
        <w:t>Corte Costituzionale</w:t>
      </w:r>
      <w:proofErr w:type="gramEnd"/>
      <w:r>
        <w:rPr>
          <w:rFonts w:eastAsia="Times New Roman" w:cstheme="minorHAnsi"/>
          <w:b/>
          <w:sz w:val="24"/>
          <w:szCs w:val="24"/>
          <w:lang w:eastAsia="it-IT"/>
        </w:rPr>
        <w:t>, con sentenza n° 4 dell’11 gennaio 2024</w:t>
      </w:r>
      <w:r>
        <w:rPr>
          <w:rFonts w:eastAsia="Times New Roman" w:cstheme="minorHAnsi"/>
          <w:sz w:val="24"/>
          <w:szCs w:val="24"/>
          <w:lang w:eastAsia="it-IT"/>
        </w:rPr>
        <w:t>, ha stabilito l’illegittimità costituzionale dell’art. 51 della legge n. 388/2000 (Legge finanziaria 2001) che escludeva la proroga al 31 dicembre 1993 quale termine utile per la maturazione dell’anzianità di servizio ai fini dell’ottenimento della maggiorazione della RIA.</w:t>
      </w:r>
    </w:p>
    <w:p w14:paraId="47B2E874" w14:textId="77777777" w:rsidR="00233FF9" w:rsidRDefault="00000000">
      <w:pPr>
        <w:pStyle w:val="Paragrafoelenco"/>
        <w:numPr>
          <w:ilvl w:val="0"/>
          <w:numId w:val="1"/>
        </w:numPr>
        <w:spacing w:line="480" w:lineRule="auto"/>
        <w:ind w:left="0" w:firstLine="142"/>
        <w:jc w:val="both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SimSun" w:cs="SimSun"/>
          <w:sz w:val="24"/>
          <w:szCs w:val="24"/>
        </w:rPr>
        <w:lastRenderedPageBreak/>
        <w:t xml:space="preserve">Come è noto </w:t>
      </w:r>
      <w:r>
        <w:rPr>
          <w:rFonts w:eastAsia="SimSun" w:cs="SimSun"/>
          <w:b/>
          <w:bCs/>
          <w:sz w:val="24"/>
          <w:szCs w:val="24"/>
          <w:u w:val="single"/>
        </w:rPr>
        <w:t>l'art. 16 del D.P.R. n. 319 del 1990, ai commi 4 e 5</w:t>
      </w:r>
      <w:r>
        <w:rPr>
          <w:rFonts w:eastAsia="SimSun" w:cs="SimSun"/>
          <w:sz w:val="24"/>
          <w:szCs w:val="24"/>
        </w:rPr>
        <w:t xml:space="preserve">, ha riconosciuto una maggiorazione della retribuzione individuale di anzianità (RIA), in favore del personale tecnico amministrativo che, nell’arco della vigenza contrattuale abbia acquisito un’esperienza professionale di </w:t>
      </w:r>
      <w:r w:rsidRPr="00E158F8">
        <w:rPr>
          <w:rFonts w:eastAsia="SimSun" w:cs="SimSun"/>
          <w:b/>
          <w:bCs/>
          <w:sz w:val="24"/>
          <w:szCs w:val="24"/>
        </w:rPr>
        <w:t>8, 12 o 16 anni di anzianità di servizio</w:t>
      </w:r>
      <w:r>
        <w:rPr>
          <w:rFonts w:eastAsia="SimSun" w:cs="SimSun"/>
          <w:sz w:val="24"/>
          <w:szCs w:val="24"/>
        </w:rPr>
        <w:t xml:space="preserve">. </w:t>
      </w:r>
    </w:p>
    <w:p w14:paraId="358C8C4C" w14:textId="77777777" w:rsidR="00233FF9" w:rsidRDefault="00000000">
      <w:pPr>
        <w:pStyle w:val="Paragrafoelenco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142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  <w:r>
        <w:rPr>
          <w:rFonts w:ascii="Calibri" w:eastAsia="SimSun" w:hAnsi="Calibri" w:cs="Calibri"/>
          <w:sz w:val="24"/>
          <w:szCs w:val="24"/>
        </w:rPr>
        <w:t xml:space="preserve"> La sentenza, avente efficacia retroattiva, consente di quantificare il credito maturato alla presente data da tutti coloro che ne abbiano i requisiti ovvero i dipendenti delle Università che, nel periodo intercorrente tra il 01.01.1991 ed il 31.12.1993, hanno maturato:- </w:t>
      </w:r>
      <w:r>
        <w:rPr>
          <w:rFonts w:ascii="Calibri" w:eastAsia="SimSun" w:hAnsi="Calibri" w:cs="Calibri"/>
          <w:b/>
          <w:bCs/>
          <w:sz w:val="24"/>
          <w:szCs w:val="24"/>
          <w:u w:val="single"/>
        </w:rPr>
        <w:t>8 anni di servizio</w:t>
      </w:r>
      <w:r>
        <w:rPr>
          <w:rFonts w:ascii="Calibri" w:eastAsia="SimSun" w:hAnsi="Calibri" w:cs="Calibri"/>
          <w:sz w:val="24"/>
          <w:szCs w:val="24"/>
        </w:rPr>
        <w:t xml:space="preserve">, se assunto dal 01.01.1983 al 31.12.1985; - </w:t>
      </w:r>
      <w:r>
        <w:rPr>
          <w:rFonts w:ascii="Calibri" w:eastAsia="SimSun" w:hAnsi="Calibri" w:cs="Calibri"/>
          <w:b/>
          <w:bCs/>
          <w:sz w:val="24"/>
          <w:szCs w:val="24"/>
          <w:u w:val="single"/>
        </w:rPr>
        <w:t>12 anni di servizio</w:t>
      </w:r>
      <w:r>
        <w:rPr>
          <w:rFonts w:ascii="Calibri" w:eastAsia="SimSun" w:hAnsi="Calibri" w:cs="Calibri"/>
          <w:sz w:val="24"/>
          <w:szCs w:val="24"/>
        </w:rPr>
        <w:t xml:space="preserve">, se assunto dal 01.01.1979 al 31.12.1981; - </w:t>
      </w:r>
      <w:r>
        <w:rPr>
          <w:rFonts w:ascii="Calibri" w:eastAsia="SimSun" w:hAnsi="Calibri" w:cs="Calibri"/>
          <w:b/>
          <w:bCs/>
          <w:sz w:val="24"/>
          <w:szCs w:val="24"/>
          <w:u w:val="single"/>
        </w:rPr>
        <w:t>20 anni di servizio</w:t>
      </w:r>
      <w:r>
        <w:rPr>
          <w:rFonts w:ascii="Calibri" w:eastAsia="SimSun" w:hAnsi="Calibri" w:cs="Calibri"/>
          <w:sz w:val="24"/>
          <w:szCs w:val="24"/>
        </w:rPr>
        <w:t>, se assunto dal 01.01.1975 al 31.12.1977.</w:t>
      </w:r>
    </w:p>
    <w:p w14:paraId="6BEF177F" w14:textId="77777777" w:rsidR="00233FF9" w:rsidRDefault="00000000">
      <w:pPr>
        <w:pStyle w:val="Paragrafoelenc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Tanto premesso </w:t>
      </w:r>
    </w:p>
    <w:p w14:paraId="4E6565D0" w14:textId="77777777" w:rsidR="00233FF9" w:rsidRDefault="00000000">
      <w:pPr>
        <w:pStyle w:val="Paragrafoelenc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CHIEDE </w:t>
      </w:r>
    </w:p>
    <w:p w14:paraId="22FFAE03" w14:textId="77777777" w:rsidR="00233FF9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4"/>
          <w:szCs w:val="24"/>
        </w:rPr>
        <w:t xml:space="preserve">La ricostruzione integrale della propria carriera con riferimento agli effetti della sentenza della </w:t>
      </w:r>
      <w:proofErr w:type="gramStart"/>
      <w:r>
        <w:rPr>
          <w:rFonts w:cstheme="minorHAnsi"/>
          <w:sz w:val="24"/>
          <w:szCs w:val="24"/>
        </w:rPr>
        <w:t>Corte Costituzionale</w:t>
      </w:r>
      <w:proofErr w:type="gramEnd"/>
      <w:r>
        <w:rPr>
          <w:rFonts w:cstheme="minorHAnsi"/>
          <w:sz w:val="24"/>
          <w:szCs w:val="24"/>
        </w:rPr>
        <w:t xml:space="preserve"> n. 4/2024 depositata in data 11 gennaio 2024 e </w:t>
      </w:r>
      <w:r>
        <w:rPr>
          <w:rFonts w:cstheme="minorHAnsi"/>
          <w:sz w:val="24"/>
          <w:szCs w:val="24"/>
          <w:u w:val="single"/>
        </w:rPr>
        <w:t>la quantificazione e il riconoscimento del credito conseguentemente maturato alla data odierna, comprensivo degli interessi legali.</w:t>
      </w:r>
    </w:p>
    <w:p w14:paraId="45C36D93" w14:textId="77777777" w:rsidR="00233FF9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 xml:space="preserve">La presente valga anche quale formale atto di messa in mora, nonché quale atto interruttivo della prescrizione. </w:t>
      </w:r>
    </w:p>
    <w:p w14:paraId="42F702EB" w14:textId="5B95CEAE" w:rsidR="00E158F8" w:rsidRPr="00BF0551" w:rsidRDefault="00E158F8" w:rsidP="00E158F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ab/>
      </w:r>
    </w:p>
    <w:p w14:paraId="51BA03BA" w14:textId="77777777" w:rsidR="00E158F8" w:rsidRDefault="00E158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754F7AFD" w14:textId="77777777" w:rsidR="00233FF9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ab/>
        <w:t xml:space="preserve"> </w:t>
      </w:r>
    </w:p>
    <w:p w14:paraId="052E2CE8" w14:textId="77777777" w:rsidR="00233FF9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                                                                   Distinti saluti, </w:t>
      </w:r>
    </w:p>
    <w:p w14:paraId="577D7076" w14:textId="77777777" w:rsidR="00233FF9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</w:t>
      </w:r>
    </w:p>
    <w:p w14:paraId="025030D8" w14:textId="77777777" w:rsidR="00233FF9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Data __________________ </w:t>
      </w:r>
    </w:p>
    <w:p w14:paraId="596E7701" w14:textId="77777777" w:rsidR="00233FF9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   FIRMA </w:t>
      </w:r>
    </w:p>
    <w:p w14:paraId="7DD84577" w14:textId="77777777" w:rsidR="00233FF9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__________________________</w:t>
      </w:r>
    </w:p>
    <w:p w14:paraId="6CEDF0D8" w14:textId="77777777" w:rsidR="00233FF9" w:rsidRDefault="00233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7F3D9004" w14:textId="77777777" w:rsidR="00233FF9" w:rsidRDefault="00233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77CAEBE6" w14:textId="77777777" w:rsidR="00233FF9" w:rsidRDefault="00233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3EC8DFE6" w14:textId="77777777" w:rsidR="00233FF9" w:rsidRDefault="00233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3B425272" w14:textId="77777777" w:rsidR="00233FF9" w:rsidRDefault="00233FF9">
      <w:pPr>
        <w:jc w:val="both"/>
        <w:rPr>
          <w:rFonts w:cstheme="minorHAnsi"/>
          <w:sz w:val="28"/>
          <w:szCs w:val="28"/>
        </w:rPr>
      </w:pPr>
    </w:p>
    <w:sectPr w:rsidR="00233FF9">
      <w:footerReference w:type="even" r:id="rId7"/>
      <w:footerReference w:type="default" r:id="rId8"/>
      <w:pgSz w:w="11906" w:h="16838"/>
      <w:pgMar w:top="108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C6AA3" w14:textId="77777777" w:rsidR="00BF73B1" w:rsidRDefault="00BF73B1">
      <w:pPr>
        <w:spacing w:line="240" w:lineRule="auto"/>
      </w:pPr>
      <w:r>
        <w:separator/>
      </w:r>
    </w:p>
  </w:endnote>
  <w:endnote w:type="continuationSeparator" w:id="0">
    <w:p w14:paraId="3782C855" w14:textId="77777777" w:rsidR="00BF73B1" w:rsidRDefault="00BF73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1965852322"/>
    </w:sdtPr>
    <w:sdtContent>
      <w:p w14:paraId="3FC46A07" w14:textId="77777777" w:rsidR="00233FF9" w:rsidRDefault="00000000">
        <w:pPr>
          <w:pStyle w:val="Pidipagina"/>
          <w:framePr w:wrap="auto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6D24587F" w14:textId="77777777" w:rsidR="00233FF9" w:rsidRDefault="00233FF9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2027549987"/>
    </w:sdtPr>
    <w:sdtContent>
      <w:p w14:paraId="61492AFF" w14:textId="77777777" w:rsidR="00233FF9" w:rsidRDefault="00000000">
        <w:pPr>
          <w:pStyle w:val="Pidipagina"/>
          <w:framePr w:wrap="auto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</w:rPr>
          <w:t>1</w:t>
        </w:r>
        <w:r>
          <w:rPr>
            <w:rStyle w:val="Numeropagina"/>
          </w:rPr>
          <w:fldChar w:fldCharType="end"/>
        </w:r>
      </w:p>
    </w:sdtContent>
  </w:sdt>
  <w:p w14:paraId="4F036A87" w14:textId="77777777" w:rsidR="00233FF9" w:rsidRDefault="00233FF9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1C0A6" w14:textId="77777777" w:rsidR="00BF73B1" w:rsidRDefault="00BF73B1">
      <w:pPr>
        <w:spacing w:after="0"/>
      </w:pPr>
      <w:r>
        <w:separator/>
      </w:r>
    </w:p>
  </w:footnote>
  <w:footnote w:type="continuationSeparator" w:id="0">
    <w:p w14:paraId="11893E01" w14:textId="77777777" w:rsidR="00BF73B1" w:rsidRDefault="00BF73B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7796F"/>
    <w:multiLevelType w:val="multilevel"/>
    <w:tmpl w:val="1467796F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92578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3A0"/>
    <w:rsid w:val="00031C56"/>
    <w:rsid w:val="00032865"/>
    <w:rsid w:val="00051CB8"/>
    <w:rsid w:val="00127DD9"/>
    <w:rsid w:val="00233FF9"/>
    <w:rsid w:val="002764F8"/>
    <w:rsid w:val="002B5F5B"/>
    <w:rsid w:val="00303DC4"/>
    <w:rsid w:val="003433DD"/>
    <w:rsid w:val="004E71D5"/>
    <w:rsid w:val="00616059"/>
    <w:rsid w:val="0067113B"/>
    <w:rsid w:val="0069399E"/>
    <w:rsid w:val="007565AD"/>
    <w:rsid w:val="008D4D3C"/>
    <w:rsid w:val="008E21BF"/>
    <w:rsid w:val="00985CAE"/>
    <w:rsid w:val="009A0E34"/>
    <w:rsid w:val="009A2600"/>
    <w:rsid w:val="009A3850"/>
    <w:rsid w:val="00A32A9B"/>
    <w:rsid w:val="00A8225B"/>
    <w:rsid w:val="00AF43A0"/>
    <w:rsid w:val="00BB43CB"/>
    <w:rsid w:val="00BD229C"/>
    <w:rsid w:val="00BF73B1"/>
    <w:rsid w:val="00C413D7"/>
    <w:rsid w:val="00C93B39"/>
    <w:rsid w:val="00CA2C62"/>
    <w:rsid w:val="00D22AD6"/>
    <w:rsid w:val="00E158F8"/>
    <w:rsid w:val="00E306D4"/>
    <w:rsid w:val="00F67FB2"/>
    <w:rsid w:val="22254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427C7BF"/>
  <w15:docId w15:val="{78A3BE00-AE8F-4043-B295-7FD94CF92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qFormat/>
    <w:pPr>
      <w:tabs>
        <w:tab w:val="center" w:pos="4819"/>
        <w:tab w:val="right" w:pos="9638"/>
      </w:tabs>
      <w:spacing w:after="0" w:line="240" w:lineRule="auto"/>
    </w:pPr>
  </w:style>
  <w:style w:type="character" w:styleId="Numeropagina">
    <w:name w:val="page number"/>
    <w:basedOn w:val="Carpredefinitoparagrafo"/>
    <w:uiPriority w:val="99"/>
    <w:semiHidden/>
    <w:unhideWhenUsed/>
    <w:qFormat/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414</Words>
  <Characters>2365</Characters>
  <Application>Microsoft Office Word</Application>
  <DocSecurity>0</DocSecurity>
  <Lines>19</Lines>
  <Paragraphs>5</Paragraphs>
  <ScaleCrop>false</ScaleCrop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Manrico Giordano</cp:lastModifiedBy>
  <cp:revision>2</cp:revision>
  <dcterms:created xsi:type="dcterms:W3CDTF">2024-03-05T15:22:00Z</dcterms:created>
  <dcterms:modified xsi:type="dcterms:W3CDTF">2024-03-05T15:22:00Z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C3B60DB1A52A44C1A567F16909A44A6C_13</vt:lpwstr>
  </property>
</Properties>
</file>